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extAlignment w:val="center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   价   函</w:t>
      </w:r>
    </w:p>
    <w:p>
      <w:pPr>
        <w:jc w:val="center"/>
        <w:rPr>
          <w:rFonts w:hint="eastAsia" w:ascii="宋体" w:hAnsi="宋体"/>
          <w:b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广东省奥林匹克体育中心：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根据贵方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UPS电源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等资产报废处置公告，依照相关法律法规，经现场踏勘收购标的物，对所列标的物，我方愿以总价人民币（大写）：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 xml:space="preserve">    万  仟 佰  拾 元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整（RMB￥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u w:val="single"/>
          <w:shd w:val="clear" w:fill="FFFFFF"/>
          <w:lang w:val="en-US" w:eastAsia="zh-CN" w:bidi="ar"/>
        </w:rPr>
        <w:t xml:space="preserve">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）的报价参与竞价购买。我方承诺竞价成功后，在规定时间内及时完成缴款和搬运清理完收购的资产，处理收购标的过程发生的一切费用和搬运期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间工人的安全责任均由我方承担。搬运中如损坏场地和设施按价赔偿或修复。</w:t>
      </w:r>
    </w:p>
    <w:p>
      <w:pPr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单位名称：（盖公章）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法定代表人：（签名或盖公章）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                联系电话：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创艺简标宋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yYjE1NWU5MTBmZjlmNzZmYjljZjcwYjI1MWY3YzMifQ=="/>
  </w:docVars>
  <w:rsids>
    <w:rsidRoot w:val="5E497965"/>
    <w:rsid w:val="033D0727"/>
    <w:rsid w:val="0B221DBE"/>
    <w:rsid w:val="18174A5C"/>
    <w:rsid w:val="2A244E04"/>
    <w:rsid w:val="30982F17"/>
    <w:rsid w:val="32F43E3F"/>
    <w:rsid w:val="3FE06772"/>
    <w:rsid w:val="42A874BE"/>
    <w:rsid w:val="45B52CB6"/>
    <w:rsid w:val="4DA222EA"/>
    <w:rsid w:val="566C32E4"/>
    <w:rsid w:val="5E497965"/>
    <w:rsid w:val="7924442E"/>
    <w:rsid w:val="BF864DB6"/>
    <w:rsid w:val="D7F5B073"/>
    <w:rsid w:val="FFFB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Body Text"/>
    <w:basedOn w:val="1"/>
    <w:qFormat/>
    <w:uiPriority w:val="99"/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223</Characters>
  <Lines>0</Lines>
  <Paragraphs>0</Paragraphs>
  <ScaleCrop>false</ScaleCrop>
  <LinksUpToDate>false</LinksUpToDate>
  <CharactersWithSpaces>296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2023-12-05T02:59:00Z</dcterms:created>
  <dc:creator>星火燎原</dc:creator>
  <cp:lastModifiedBy>lenovo9</cp:lastModifiedBy>
  <dcterms:modified xsi:type="dcterms:W3CDTF">2024-11-25T08:19:48Z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  <property fmtid="{D5CDD505-2E9C-101B-9397-08002B2CF9AE}" pid="3" name="ICV">
    <vt:lpwstr>D21FED9D4C204BDFBDB726EB91C8A660_13</vt:lpwstr>
  </property>
</Properties>
</file>